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0F" w:rsidRPr="00390D93" w:rsidRDefault="002C0D2D">
      <w:pPr>
        <w:rPr>
          <w:rFonts w:asciiTheme="majorBidi" w:hAnsiTheme="majorBidi" w:cstheme="majorBidi"/>
          <w:sz w:val="24"/>
          <w:szCs w:val="24"/>
        </w:rPr>
      </w:pPr>
      <w:r w:rsidRPr="00390D93">
        <w:rPr>
          <w:rFonts w:asciiTheme="majorBidi" w:hAnsiTheme="majorBidi" w:cstheme="majorBidi"/>
          <w:sz w:val="24"/>
          <w:szCs w:val="24"/>
        </w:rPr>
        <w:t xml:space="preserve">PLEASE NOTE: The following links are intended to help your child grow spiritually during this pandemic. Please do not pressure them into doing all of these lessons. You will find multiple links with fun </w:t>
      </w:r>
      <w:r w:rsidR="00390D93" w:rsidRPr="00390D93">
        <w:rPr>
          <w:rFonts w:asciiTheme="majorBidi" w:hAnsiTheme="majorBidi" w:cstheme="majorBidi"/>
          <w:sz w:val="24"/>
          <w:szCs w:val="24"/>
        </w:rPr>
        <w:t>activities</w:t>
      </w:r>
      <w:r w:rsidRPr="00390D93">
        <w:rPr>
          <w:rFonts w:asciiTheme="majorBidi" w:hAnsiTheme="majorBidi" w:cstheme="majorBidi"/>
          <w:sz w:val="24"/>
          <w:szCs w:val="24"/>
        </w:rPr>
        <w:t xml:space="preserve"> to work on with your child as preferred. </w:t>
      </w:r>
    </w:p>
    <w:p w:rsidR="00390D93" w:rsidRPr="00390D93" w:rsidRDefault="00390D93">
      <w:pPr>
        <w:rPr>
          <w:rFonts w:asciiTheme="majorBidi" w:hAnsiTheme="majorBidi" w:cstheme="majorBidi"/>
          <w:sz w:val="24"/>
          <w:szCs w:val="24"/>
        </w:rPr>
      </w:pPr>
      <w:r w:rsidRPr="00390D93">
        <w:rPr>
          <w:rFonts w:asciiTheme="majorBidi" w:hAnsiTheme="majorBidi" w:cstheme="majorBidi"/>
          <w:sz w:val="24"/>
          <w:szCs w:val="24"/>
        </w:rPr>
        <w:t>These l</w:t>
      </w:r>
      <w:r>
        <w:rPr>
          <w:rFonts w:asciiTheme="majorBidi" w:hAnsiTheme="majorBidi" w:cstheme="majorBidi"/>
          <w:sz w:val="24"/>
          <w:szCs w:val="24"/>
        </w:rPr>
        <w:t>inks will include multiple lessons or activities</w:t>
      </w:r>
      <w:r w:rsidRPr="00390D93">
        <w:rPr>
          <w:rFonts w:asciiTheme="majorBidi" w:hAnsiTheme="majorBidi" w:cstheme="majorBidi"/>
          <w:sz w:val="24"/>
          <w:szCs w:val="24"/>
        </w:rPr>
        <w:t xml:space="preserve"> to choose from.</w:t>
      </w:r>
    </w:p>
    <w:p w:rsidR="00390D93" w:rsidRPr="00390D93" w:rsidRDefault="00390D93">
      <w:pPr>
        <w:rPr>
          <w:rFonts w:asciiTheme="majorBidi" w:hAnsiTheme="majorBidi" w:cstheme="majorBidi"/>
          <w:sz w:val="24"/>
          <w:szCs w:val="24"/>
        </w:rPr>
      </w:pPr>
      <w:r w:rsidRPr="00390D93">
        <w:rPr>
          <w:rFonts w:asciiTheme="majorBidi" w:hAnsiTheme="majorBidi" w:cstheme="majorBidi"/>
          <w:sz w:val="24"/>
          <w:szCs w:val="24"/>
        </w:rPr>
        <w:t>Each link has a different topic and shows you the following and more:</w:t>
      </w:r>
    </w:p>
    <w:p w:rsidR="00390D93" w:rsidRPr="00390D93" w:rsidRDefault="00390D93" w:rsidP="00390D93">
      <w:pPr>
        <w:pStyle w:val="ListParagraph"/>
        <w:numPr>
          <w:ilvl w:val="0"/>
          <w:numId w:val="1"/>
        </w:numPr>
        <w:rPr>
          <w:rFonts w:asciiTheme="majorBidi" w:hAnsiTheme="majorBidi" w:cstheme="majorBidi"/>
          <w:sz w:val="24"/>
          <w:szCs w:val="24"/>
        </w:rPr>
      </w:pPr>
      <w:r w:rsidRPr="00390D93">
        <w:rPr>
          <w:rFonts w:asciiTheme="majorBidi" w:hAnsiTheme="majorBidi" w:cstheme="majorBidi"/>
          <w:sz w:val="24"/>
          <w:szCs w:val="24"/>
        </w:rPr>
        <w:t>Activity</w:t>
      </w:r>
    </w:p>
    <w:p w:rsidR="00390D93" w:rsidRPr="00390D93" w:rsidRDefault="00390D93" w:rsidP="00390D93">
      <w:pPr>
        <w:pStyle w:val="ListParagraph"/>
        <w:numPr>
          <w:ilvl w:val="0"/>
          <w:numId w:val="1"/>
        </w:numPr>
        <w:rPr>
          <w:rFonts w:asciiTheme="majorBidi" w:hAnsiTheme="majorBidi" w:cstheme="majorBidi"/>
          <w:sz w:val="24"/>
          <w:szCs w:val="24"/>
        </w:rPr>
      </w:pPr>
      <w:r w:rsidRPr="00390D93">
        <w:rPr>
          <w:rFonts w:asciiTheme="majorBidi" w:hAnsiTheme="majorBidi" w:cstheme="majorBidi"/>
          <w:sz w:val="24"/>
          <w:szCs w:val="24"/>
        </w:rPr>
        <w:t>Bible Story</w:t>
      </w:r>
    </w:p>
    <w:p w:rsidR="00390D93" w:rsidRPr="00390D93" w:rsidRDefault="00390D93" w:rsidP="00390D93">
      <w:pPr>
        <w:pStyle w:val="ListParagraph"/>
        <w:numPr>
          <w:ilvl w:val="0"/>
          <w:numId w:val="1"/>
        </w:numPr>
        <w:rPr>
          <w:rFonts w:asciiTheme="majorBidi" w:hAnsiTheme="majorBidi" w:cstheme="majorBidi"/>
          <w:sz w:val="24"/>
          <w:szCs w:val="24"/>
        </w:rPr>
      </w:pPr>
      <w:r w:rsidRPr="00390D93">
        <w:rPr>
          <w:rFonts w:asciiTheme="majorBidi" w:hAnsiTheme="majorBidi" w:cstheme="majorBidi"/>
          <w:sz w:val="24"/>
          <w:szCs w:val="24"/>
        </w:rPr>
        <w:t>Game/skit</w:t>
      </w:r>
      <w:bookmarkStart w:id="0" w:name="_GoBack"/>
      <w:bookmarkEnd w:id="0"/>
    </w:p>
    <w:p w:rsidR="00390D93" w:rsidRPr="00390D93" w:rsidRDefault="00390D93" w:rsidP="00390D93">
      <w:pPr>
        <w:pStyle w:val="ListParagraph"/>
        <w:numPr>
          <w:ilvl w:val="0"/>
          <w:numId w:val="1"/>
        </w:numPr>
        <w:rPr>
          <w:rFonts w:asciiTheme="majorBidi" w:hAnsiTheme="majorBidi" w:cstheme="majorBidi"/>
          <w:sz w:val="24"/>
          <w:szCs w:val="24"/>
        </w:rPr>
      </w:pPr>
      <w:r w:rsidRPr="00390D93">
        <w:rPr>
          <w:rFonts w:asciiTheme="majorBidi" w:hAnsiTheme="majorBidi" w:cstheme="majorBidi"/>
          <w:sz w:val="24"/>
          <w:szCs w:val="24"/>
        </w:rPr>
        <w:t>Teaches you about a specific saint</w:t>
      </w:r>
    </w:p>
    <w:p w:rsidR="002C0D2D" w:rsidRPr="00390D93" w:rsidRDefault="002C0D2D" w:rsidP="002C0D2D">
      <w:pPr>
        <w:rPr>
          <w:rFonts w:asciiTheme="majorBidi" w:hAnsiTheme="majorBidi" w:cstheme="majorBidi"/>
          <w:sz w:val="24"/>
          <w:szCs w:val="24"/>
        </w:rPr>
      </w:pPr>
      <w:r w:rsidRPr="00390D93">
        <w:rPr>
          <w:rFonts w:asciiTheme="majorBidi" w:hAnsiTheme="majorBidi" w:cstheme="majorBidi"/>
          <w:sz w:val="24"/>
          <w:szCs w:val="24"/>
        </w:rPr>
        <w:t>All lessons can be found at www.faithfirst.com</w:t>
      </w:r>
    </w:p>
    <w:p w:rsidR="002C0D2D" w:rsidRPr="00390D93" w:rsidRDefault="002C0D2D">
      <w:pPr>
        <w:rPr>
          <w:rFonts w:asciiTheme="majorBidi" w:hAnsiTheme="majorBidi" w:cstheme="majorBidi"/>
          <w:b/>
          <w:bCs/>
          <w:sz w:val="24"/>
          <w:szCs w:val="24"/>
        </w:rPr>
      </w:pPr>
      <w:r w:rsidRPr="00390D93">
        <w:rPr>
          <w:rFonts w:asciiTheme="majorBidi" w:hAnsiTheme="majorBidi" w:cstheme="majorBidi"/>
          <w:b/>
          <w:bCs/>
          <w:sz w:val="24"/>
          <w:szCs w:val="24"/>
          <w:u w:val="single"/>
        </w:rPr>
        <w:t>The Sacraments</w:t>
      </w:r>
    </w:p>
    <w:p w:rsidR="00390D93" w:rsidRPr="00390D93" w:rsidRDefault="00390D93">
      <w:pPr>
        <w:rPr>
          <w:rFonts w:asciiTheme="majorBidi" w:hAnsiTheme="majorBidi" w:cstheme="majorBidi"/>
          <w:sz w:val="24"/>
          <w:szCs w:val="24"/>
        </w:rPr>
      </w:pPr>
      <w:hyperlink r:id="rId7" w:history="1">
        <w:r w:rsidRPr="00390D93">
          <w:rPr>
            <w:rFonts w:asciiTheme="majorBidi" w:hAnsiTheme="majorBidi" w:cstheme="majorBidi"/>
            <w:color w:val="0000FF"/>
            <w:sz w:val="24"/>
            <w:szCs w:val="24"/>
            <w:u w:val="single"/>
          </w:rPr>
          <w:t>http://www.faithfirst.com/teachers/faith-first-legacy-edition-grade-5-chapter-12</w:t>
        </w:r>
      </w:hyperlink>
    </w:p>
    <w:p w:rsidR="00390D93" w:rsidRPr="00390D93" w:rsidRDefault="00390D93">
      <w:pPr>
        <w:rPr>
          <w:rFonts w:asciiTheme="majorBidi" w:hAnsiTheme="majorBidi" w:cstheme="majorBidi"/>
          <w:sz w:val="24"/>
          <w:szCs w:val="24"/>
        </w:rPr>
      </w:pPr>
      <w:hyperlink r:id="rId8" w:history="1">
        <w:r w:rsidRPr="00390D93">
          <w:rPr>
            <w:rFonts w:asciiTheme="majorBidi" w:hAnsiTheme="majorBidi" w:cstheme="majorBidi"/>
            <w:color w:val="0000FF"/>
            <w:sz w:val="24"/>
            <w:szCs w:val="24"/>
            <w:u w:val="single"/>
          </w:rPr>
          <w:t>http://www.faithfirst.com/teachers/faith-first-legacy-edition-grade-5-chapter-14</w:t>
        </w:r>
      </w:hyperlink>
    </w:p>
    <w:p w:rsidR="002C0D2D" w:rsidRPr="00390D93" w:rsidRDefault="00390D93">
      <w:pPr>
        <w:rPr>
          <w:rFonts w:asciiTheme="majorBidi" w:hAnsiTheme="majorBidi" w:cstheme="majorBidi"/>
          <w:sz w:val="24"/>
          <w:szCs w:val="24"/>
        </w:rPr>
      </w:pPr>
      <w:hyperlink r:id="rId9" w:history="1">
        <w:r w:rsidRPr="00390D93">
          <w:rPr>
            <w:rFonts w:asciiTheme="majorBidi" w:hAnsiTheme="majorBidi" w:cstheme="majorBidi"/>
            <w:color w:val="0000FF"/>
            <w:sz w:val="24"/>
            <w:szCs w:val="24"/>
            <w:u w:val="single"/>
          </w:rPr>
          <w:t>http://www.faithfirst.com/teachers/faith-first-legacy-edition-grade-5-chapter-16</w:t>
        </w:r>
      </w:hyperlink>
    </w:p>
    <w:p w:rsidR="00390D93" w:rsidRPr="00390D93" w:rsidRDefault="00390D93">
      <w:pPr>
        <w:rPr>
          <w:rFonts w:asciiTheme="majorBidi" w:hAnsiTheme="majorBidi" w:cstheme="majorBidi"/>
          <w:sz w:val="24"/>
          <w:szCs w:val="24"/>
        </w:rPr>
      </w:pPr>
      <w:hyperlink r:id="rId10" w:history="1">
        <w:r w:rsidRPr="00390D93">
          <w:rPr>
            <w:rFonts w:asciiTheme="majorBidi" w:hAnsiTheme="majorBidi" w:cstheme="majorBidi"/>
            <w:color w:val="0000FF"/>
            <w:sz w:val="24"/>
            <w:szCs w:val="24"/>
            <w:u w:val="single"/>
          </w:rPr>
          <w:t>http://www.faithfirst.com/teachers/faith-first-legacy-edition-grade-5-chapter-17</w:t>
        </w:r>
      </w:hyperlink>
    </w:p>
    <w:p w:rsidR="00390D93" w:rsidRPr="00390D93" w:rsidRDefault="00390D93">
      <w:pPr>
        <w:rPr>
          <w:rFonts w:asciiTheme="majorBidi" w:hAnsiTheme="majorBidi" w:cstheme="majorBidi"/>
          <w:b/>
          <w:bCs/>
          <w:sz w:val="24"/>
          <w:szCs w:val="24"/>
          <w:u w:val="single"/>
        </w:rPr>
      </w:pPr>
      <w:r w:rsidRPr="00390D93">
        <w:rPr>
          <w:rFonts w:asciiTheme="majorBidi" w:hAnsiTheme="majorBidi" w:cstheme="majorBidi"/>
          <w:b/>
          <w:bCs/>
          <w:sz w:val="24"/>
          <w:szCs w:val="24"/>
          <w:u w:val="single"/>
        </w:rPr>
        <w:t xml:space="preserve">The Beatitudes </w:t>
      </w:r>
    </w:p>
    <w:p w:rsidR="00390D93" w:rsidRPr="00390D93" w:rsidRDefault="00390D93">
      <w:pPr>
        <w:rPr>
          <w:rFonts w:asciiTheme="majorBidi" w:hAnsiTheme="majorBidi" w:cstheme="majorBidi"/>
          <w:sz w:val="24"/>
          <w:szCs w:val="24"/>
        </w:rPr>
      </w:pPr>
      <w:hyperlink r:id="rId11" w:history="1">
        <w:r w:rsidRPr="00390D93">
          <w:rPr>
            <w:rFonts w:asciiTheme="majorBidi" w:hAnsiTheme="majorBidi" w:cstheme="majorBidi"/>
            <w:color w:val="0000FF"/>
            <w:sz w:val="24"/>
            <w:szCs w:val="24"/>
            <w:u w:val="single"/>
          </w:rPr>
          <w:t>http://www.faithfirst.com/teachers/faith-first-legacy-edition-grade-5-chapter-19</w:t>
        </w:r>
      </w:hyperlink>
    </w:p>
    <w:p w:rsidR="00390D93" w:rsidRPr="00390D93" w:rsidRDefault="00390D93">
      <w:pPr>
        <w:rPr>
          <w:rFonts w:asciiTheme="majorBidi" w:hAnsiTheme="majorBidi" w:cstheme="majorBidi"/>
          <w:b/>
          <w:bCs/>
          <w:sz w:val="24"/>
          <w:szCs w:val="24"/>
          <w:u w:val="single"/>
        </w:rPr>
      </w:pPr>
      <w:r w:rsidRPr="00390D93">
        <w:rPr>
          <w:rFonts w:asciiTheme="majorBidi" w:hAnsiTheme="majorBidi" w:cstheme="majorBidi"/>
          <w:b/>
          <w:bCs/>
          <w:sz w:val="24"/>
          <w:szCs w:val="24"/>
          <w:u w:val="single"/>
        </w:rPr>
        <w:t>Christian Mortality Activities according to Faith First</w:t>
      </w:r>
    </w:p>
    <w:p w:rsidR="00390D93" w:rsidRPr="00390D93" w:rsidRDefault="00390D93">
      <w:pPr>
        <w:rPr>
          <w:rFonts w:asciiTheme="majorBidi" w:hAnsiTheme="majorBidi" w:cstheme="majorBidi"/>
          <w:sz w:val="24"/>
          <w:szCs w:val="24"/>
        </w:rPr>
      </w:pPr>
      <w:hyperlink r:id="rId12" w:history="1">
        <w:r w:rsidRPr="00390D93">
          <w:rPr>
            <w:rFonts w:asciiTheme="majorBidi" w:hAnsiTheme="majorBidi" w:cstheme="majorBidi"/>
            <w:color w:val="0000FF"/>
            <w:sz w:val="24"/>
            <w:szCs w:val="24"/>
            <w:u w:val="single"/>
          </w:rPr>
          <w:t>http://www.faithfirst.com/teachers/faith-first-legacy-edition-grade-5-chapter-18</w:t>
        </w:r>
      </w:hyperlink>
    </w:p>
    <w:p w:rsidR="00390D93" w:rsidRPr="00390D93" w:rsidRDefault="00390D93">
      <w:pPr>
        <w:rPr>
          <w:rFonts w:asciiTheme="majorBidi" w:hAnsiTheme="majorBidi" w:cstheme="majorBidi"/>
          <w:b/>
          <w:bCs/>
          <w:sz w:val="24"/>
          <w:szCs w:val="24"/>
          <w:u w:val="single"/>
        </w:rPr>
      </w:pPr>
      <w:hyperlink r:id="rId13" w:history="1">
        <w:r w:rsidRPr="00390D93">
          <w:rPr>
            <w:rFonts w:asciiTheme="majorBidi" w:hAnsiTheme="majorBidi" w:cstheme="majorBidi"/>
            <w:color w:val="0000FF"/>
            <w:sz w:val="24"/>
            <w:szCs w:val="24"/>
            <w:u w:val="single"/>
          </w:rPr>
          <w:t>http://www.faithfirst.com/teachers/faith-first-legacy-edition-grade-5-chapter-20</w:t>
        </w:r>
      </w:hyperlink>
    </w:p>
    <w:p w:rsidR="002C0D2D" w:rsidRPr="00390D93" w:rsidRDefault="00390D93">
      <w:pPr>
        <w:rPr>
          <w:rFonts w:asciiTheme="majorBidi" w:hAnsiTheme="majorBidi" w:cstheme="majorBidi"/>
          <w:sz w:val="24"/>
          <w:szCs w:val="24"/>
        </w:rPr>
      </w:pPr>
      <w:hyperlink r:id="rId14" w:history="1">
        <w:r w:rsidRPr="00390D93">
          <w:rPr>
            <w:rFonts w:asciiTheme="majorBidi" w:hAnsiTheme="majorBidi" w:cstheme="majorBidi"/>
            <w:color w:val="0000FF"/>
            <w:sz w:val="24"/>
            <w:szCs w:val="24"/>
            <w:u w:val="single"/>
          </w:rPr>
          <w:t>http://www.faithfirst.com/teachers/faith-first-legacy-edition-grade-5-chapter-21</w:t>
        </w:r>
      </w:hyperlink>
    </w:p>
    <w:p w:rsidR="00390D93" w:rsidRPr="00390D93" w:rsidRDefault="00390D93">
      <w:pPr>
        <w:rPr>
          <w:rFonts w:asciiTheme="majorBidi" w:hAnsiTheme="majorBidi" w:cstheme="majorBidi"/>
          <w:sz w:val="24"/>
          <w:szCs w:val="24"/>
        </w:rPr>
      </w:pPr>
      <w:hyperlink r:id="rId15" w:history="1">
        <w:r w:rsidRPr="00390D93">
          <w:rPr>
            <w:rFonts w:asciiTheme="majorBidi" w:hAnsiTheme="majorBidi" w:cstheme="majorBidi"/>
            <w:color w:val="0000FF"/>
            <w:sz w:val="24"/>
            <w:szCs w:val="24"/>
            <w:u w:val="single"/>
          </w:rPr>
          <w:t>http://www.faithfirst.com/teachers/faith-first-legacy-edition-grade-5-chapter-22</w:t>
        </w:r>
      </w:hyperlink>
    </w:p>
    <w:p w:rsidR="00390D93" w:rsidRPr="00390D93" w:rsidRDefault="00390D93">
      <w:pPr>
        <w:rPr>
          <w:rFonts w:asciiTheme="majorBidi" w:hAnsiTheme="majorBidi" w:cstheme="majorBidi"/>
          <w:sz w:val="24"/>
          <w:szCs w:val="24"/>
        </w:rPr>
      </w:pPr>
      <w:hyperlink r:id="rId16" w:history="1">
        <w:r w:rsidRPr="00390D93">
          <w:rPr>
            <w:rFonts w:asciiTheme="majorBidi" w:hAnsiTheme="majorBidi" w:cstheme="majorBidi"/>
            <w:color w:val="0000FF"/>
            <w:sz w:val="24"/>
            <w:szCs w:val="24"/>
            <w:u w:val="single"/>
          </w:rPr>
          <w:t>http://www.faithfirst.com/teachers/faith-first-legacy-edition-grade-5-chapter-23</w:t>
        </w:r>
      </w:hyperlink>
    </w:p>
    <w:p w:rsidR="00390D93" w:rsidRPr="00390D93" w:rsidRDefault="00390D93">
      <w:pPr>
        <w:rPr>
          <w:rFonts w:asciiTheme="majorBidi" w:hAnsiTheme="majorBidi" w:cstheme="majorBidi"/>
          <w:b/>
          <w:bCs/>
          <w:sz w:val="24"/>
          <w:szCs w:val="24"/>
          <w:u w:val="single"/>
        </w:rPr>
      </w:pPr>
      <w:r w:rsidRPr="00390D93">
        <w:rPr>
          <w:rFonts w:asciiTheme="majorBidi" w:hAnsiTheme="majorBidi" w:cstheme="majorBidi"/>
          <w:b/>
          <w:bCs/>
          <w:sz w:val="24"/>
          <w:szCs w:val="24"/>
          <w:u w:val="single"/>
        </w:rPr>
        <w:t>How to Pray the Rosary</w:t>
      </w:r>
    </w:p>
    <w:p w:rsidR="00390D93" w:rsidRPr="00390D93" w:rsidRDefault="00390D93">
      <w:pPr>
        <w:rPr>
          <w:rFonts w:asciiTheme="majorBidi" w:hAnsiTheme="majorBidi" w:cstheme="majorBidi"/>
          <w:sz w:val="24"/>
          <w:szCs w:val="24"/>
        </w:rPr>
      </w:pPr>
      <w:hyperlink r:id="rId17" w:history="1">
        <w:r w:rsidRPr="00390D93">
          <w:rPr>
            <w:rFonts w:asciiTheme="majorBidi" w:hAnsiTheme="majorBidi" w:cstheme="majorBidi"/>
            <w:color w:val="0000FF"/>
            <w:sz w:val="24"/>
            <w:szCs w:val="24"/>
            <w:u w:val="single"/>
          </w:rPr>
          <w:t>https://dynamiccatholic.com/rosary/how-to-pray-the-rosary</w:t>
        </w:r>
      </w:hyperlink>
    </w:p>
    <w:p w:rsidR="00390D93" w:rsidRPr="00390D93" w:rsidRDefault="00390D93">
      <w:pPr>
        <w:rPr>
          <w:rFonts w:asciiTheme="majorBidi" w:hAnsiTheme="majorBidi" w:cstheme="majorBidi"/>
          <w:b/>
          <w:bCs/>
          <w:sz w:val="24"/>
          <w:szCs w:val="24"/>
          <w:u w:val="single"/>
        </w:rPr>
      </w:pPr>
      <w:r w:rsidRPr="00390D93">
        <w:rPr>
          <w:rFonts w:asciiTheme="majorBidi" w:hAnsiTheme="majorBidi" w:cstheme="majorBidi"/>
          <w:b/>
          <w:bCs/>
          <w:sz w:val="24"/>
          <w:szCs w:val="24"/>
          <w:u w:val="single"/>
        </w:rPr>
        <w:t xml:space="preserve">How to Pray the Chaplet of Divine Mercy </w:t>
      </w:r>
    </w:p>
    <w:p w:rsidR="00390D93" w:rsidRDefault="00390D93" w:rsidP="00390D93">
      <w:pPr>
        <w:rPr>
          <w:rFonts w:asciiTheme="majorBidi" w:hAnsiTheme="majorBidi" w:cstheme="majorBidi"/>
          <w:sz w:val="24"/>
          <w:szCs w:val="24"/>
        </w:rPr>
      </w:pPr>
      <w:hyperlink r:id="rId18" w:history="1">
        <w:r w:rsidRPr="00390D93">
          <w:rPr>
            <w:rFonts w:asciiTheme="majorBidi" w:hAnsiTheme="majorBidi" w:cstheme="majorBidi"/>
            <w:color w:val="0000FF"/>
            <w:sz w:val="24"/>
            <w:szCs w:val="24"/>
            <w:u w:val="single"/>
          </w:rPr>
          <w:t>https://divinemercy.life/chaplet-of-divine-m</w:t>
        </w:r>
        <w:r w:rsidRPr="00390D93">
          <w:rPr>
            <w:rFonts w:asciiTheme="majorBidi" w:hAnsiTheme="majorBidi" w:cstheme="majorBidi"/>
            <w:color w:val="0000FF"/>
            <w:sz w:val="24"/>
            <w:szCs w:val="24"/>
            <w:u w:val="single"/>
          </w:rPr>
          <w:t>e</w:t>
        </w:r>
        <w:r w:rsidRPr="00390D93">
          <w:rPr>
            <w:rFonts w:asciiTheme="majorBidi" w:hAnsiTheme="majorBidi" w:cstheme="majorBidi"/>
            <w:color w:val="0000FF"/>
            <w:sz w:val="24"/>
            <w:szCs w:val="24"/>
            <w:u w:val="single"/>
          </w:rPr>
          <w:t>rcy/</w:t>
        </w:r>
      </w:hyperlink>
    </w:p>
    <w:p w:rsidR="00390D93" w:rsidRDefault="00390D93" w:rsidP="00390D93">
      <w:pPr>
        <w:rPr>
          <w:rFonts w:asciiTheme="majorBidi" w:hAnsiTheme="majorBidi" w:cstheme="majorBidi"/>
          <w:sz w:val="24"/>
          <w:szCs w:val="24"/>
        </w:rPr>
      </w:pPr>
    </w:p>
    <w:p w:rsidR="00390D93" w:rsidRDefault="00390D93" w:rsidP="00390D93">
      <w:pPr>
        <w:rPr>
          <w:rFonts w:asciiTheme="majorBidi" w:hAnsiTheme="majorBidi" w:cstheme="majorBidi"/>
          <w:sz w:val="24"/>
          <w:szCs w:val="24"/>
        </w:rPr>
      </w:pPr>
      <w:r>
        <w:rPr>
          <w:rFonts w:asciiTheme="majorBidi" w:hAnsiTheme="majorBidi" w:cstheme="majorBidi"/>
          <w:sz w:val="24"/>
          <w:szCs w:val="24"/>
        </w:rPr>
        <w:t xml:space="preserve">Thank you, </w:t>
      </w:r>
    </w:p>
    <w:p w:rsidR="00390D93" w:rsidRPr="00390D93" w:rsidRDefault="00390D93" w:rsidP="00390D93">
      <w:pPr>
        <w:rPr>
          <w:rFonts w:asciiTheme="majorBidi" w:hAnsiTheme="majorBidi" w:cstheme="majorBidi"/>
          <w:sz w:val="24"/>
          <w:szCs w:val="24"/>
        </w:rPr>
      </w:pPr>
      <w:r>
        <w:rPr>
          <w:rFonts w:asciiTheme="majorBidi" w:hAnsiTheme="majorBidi" w:cstheme="majorBidi"/>
          <w:sz w:val="24"/>
          <w:szCs w:val="24"/>
        </w:rPr>
        <w:t>Jonathan Auri – 5</w:t>
      </w:r>
      <w:r w:rsidRPr="00390D93">
        <w:rPr>
          <w:rFonts w:asciiTheme="majorBidi" w:hAnsiTheme="majorBidi" w:cstheme="majorBidi"/>
          <w:sz w:val="24"/>
          <w:szCs w:val="24"/>
          <w:vertAlign w:val="superscript"/>
        </w:rPr>
        <w:t>th</w:t>
      </w:r>
      <w:r>
        <w:rPr>
          <w:rFonts w:asciiTheme="majorBidi" w:hAnsiTheme="majorBidi" w:cstheme="majorBidi"/>
          <w:sz w:val="24"/>
          <w:szCs w:val="24"/>
        </w:rPr>
        <w:t xml:space="preserve"> Grade Catechism </w:t>
      </w:r>
    </w:p>
    <w:sectPr w:rsidR="00390D93" w:rsidRPr="00390D9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2D" w:rsidRDefault="002C0D2D" w:rsidP="002C0D2D">
      <w:pPr>
        <w:spacing w:after="0" w:line="240" w:lineRule="auto"/>
      </w:pPr>
      <w:r>
        <w:separator/>
      </w:r>
    </w:p>
  </w:endnote>
  <w:endnote w:type="continuationSeparator" w:id="0">
    <w:p w:rsidR="002C0D2D" w:rsidRDefault="002C0D2D" w:rsidP="002C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2D" w:rsidRDefault="002C0D2D" w:rsidP="002C0D2D">
      <w:pPr>
        <w:spacing w:after="0" w:line="240" w:lineRule="auto"/>
      </w:pPr>
      <w:r>
        <w:separator/>
      </w:r>
    </w:p>
  </w:footnote>
  <w:footnote w:type="continuationSeparator" w:id="0">
    <w:p w:rsidR="002C0D2D" w:rsidRDefault="002C0D2D" w:rsidP="002C0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2D" w:rsidRPr="002C0D2D" w:rsidRDefault="002C0D2D" w:rsidP="00390D93">
    <w:pPr>
      <w:pStyle w:val="Header"/>
      <w:rPr>
        <w:rFonts w:asciiTheme="majorBidi" w:hAnsiTheme="majorBidi" w:cstheme="majorBidi"/>
        <w:b/>
        <w:bCs/>
        <w:sz w:val="24"/>
        <w:szCs w:val="24"/>
      </w:rPr>
    </w:pPr>
    <w:r w:rsidRPr="002C0D2D">
      <w:rPr>
        <w:rFonts w:asciiTheme="majorBidi" w:hAnsiTheme="majorBidi" w:cstheme="majorBidi"/>
        <w:b/>
        <w:bCs/>
        <w:sz w:val="24"/>
        <w:szCs w:val="24"/>
      </w:rPr>
      <w:t>5</w:t>
    </w:r>
    <w:r w:rsidRPr="002C0D2D">
      <w:rPr>
        <w:rFonts w:asciiTheme="majorBidi" w:hAnsiTheme="majorBidi" w:cstheme="majorBidi"/>
        <w:b/>
        <w:bCs/>
        <w:sz w:val="24"/>
        <w:szCs w:val="24"/>
        <w:vertAlign w:val="superscript"/>
      </w:rPr>
      <w:t>th</w:t>
    </w:r>
    <w:r w:rsidRPr="002C0D2D">
      <w:rPr>
        <w:rFonts w:asciiTheme="majorBidi" w:hAnsiTheme="majorBidi" w:cstheme="majorBidi"/>
        <w:b/>
        <w:bCs/>
        <w:sz w:val="24"/>
        <w:szCs w:val="24"/>
      </w:rPr>
      <w:t xml:space="preserve"> Grade Catechism </w:t>
    </w:r>
    <w:r w:rsidR="00390D93">
      <w:rPr>
        <w:rFonts w:asciiTheme="majorBidi" w:hAnsiTheme="majorBidi" w:cstheme="majorBidi"/>
        <w:b/>
        <w:bCs/>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A2CF5"/>
    <w:multiLevelType w:val="hybridMultilevel"/>
    <w:tmpl w:val="0204C7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2D"/>
    <w:rsid w:val="002C0D2D"/>
    <w:rsid w:val="00390D93"/>
    <w:rsid w:val="006C0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DE6D0-FEB4-4527-B865-4B721C81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2D"/>
  </w:style>
  <w:style w:type="paragraph" w:styleId="Footer">
    <w:name w:val="footer"/>
    <w:basedOn w:val="Normal"/>
    <w:link w:val="FooterChar"/>
    <w:uiPriority w:val="99"/>
    <w:unhideWhenUsed/>
    <w:rsid w:val="002C0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2D"/>
  </w:style>
  <w:style w:type="character" w:styleId="Hyperlink">
    <w:name w:val="Hyperlink"/>
    <w:basedOn w:val="DefaultParagraphFont"/>
    <w:uiPriority w:val="99"/>
    <w:unhideWhenUsed/>
    <w:rsid w:val="002C0D2D"/>
    <w:rPr>
      <w:color w:val="0563C1" w:themeColor="hyperlink"/>
      <w:u w:val="single"/>
    </w:rPr>
  </w:style>
  <w:style w:type="paragraph" w:styleId="ListParagraph">
    <w:name w:val="List Paragraph"/>
    <w:basedOn w:val="Normal"/>
    <w:uiPriority w:val="34"/>
    <w:qFormat/>
    <w:rsid w:val="00390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first.com/teachers/faith-first-legacy-edition-grade-5-chapter-14" TargetMode="External"/><Relationship Id="rId13" Type="http://schemas.openxmlformats.org/officeDocument/2006/relationships/hyperlink" Target="http://www.faithfirst.com/teachers/faith-first-legacy-edition-grade-5-chapter-20" TargetMode="External"/><Relationship Id="rId18" Type="http://schemas.openxmlformats.org/officeDocument/2006/relationships/hyperlink" Target="https://divinemercy.life/chaplet-of-divine-mer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ithfirst.com/teachers/faith-first-legacy-edition-grade-5-chapter-12" TargetMode="External"/><Relationship Id="rId12" Type="http://schemas.openxmlformats.org/officeDocument/2006/relationships/hyperlink" Target="http://www.faithfirst.com/teachers/faith-first-legacy-edition-grade-5-chapter-18" TargetMode="External"/><Relationship Id="rId17" Type="http://schemas.openxmlformats.org/officeDocument/2006/relationships/hyperlink" Target="https://dynamiccatholic.com/rosary/how-to-pray-the-rosary" TargetMode="External"/><Relationship Id="rId2" Type="http://schemas.openxmlformats.org/officeDocument/2006/relationships/styles" Target="styles.xml"/><Relationship Id="rId16" Type="http://schemas.openxmlformats.org/officeDocument/2006/relationships/hyperlink" Target="http://www.faithfirst.com/teachers/faith-first-legacy-edition-grade-5-chapter-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first.com/teachers/faith-first-legacy-edition-grade-5-chapter-19" TargetMode="External"/><Relationship Id="rId5" Type="http://schemas.openxmlformats.org/officeDocument/2006/relationships/footnotes" Target="footnotes.xml"/><Relationship Id="rId15" Type="http://schemas.openxmlformats.org/officeDocument/2006/relationships/hyperlink" Target="http://www.faithfirst.com/teachers/faith-first-legacy-edition-grade-5-chapter-22" TargetMode="External"/><Relationship Id="rId10" Type="http://schemas.openxmlformats.org/officeDocument/2006/relationships/hyperlink" Target="http://www.faithfirst.com/teachers/faith-first-legacy-edition-grade-5-chapter-1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ithfirst.com/teachers/faith-first-legacy-edition-grade-5-chapter-16" TargetMode="External"/><Relationship Id="rId14" Type="http://schemas.openxmlformats.org/officeDocument/2006/relationships/hyperlink" Target="http://www.faithfirst.com/teachers/faith-first-legacy-edition-grade-5-chapter-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Auri</dc:creator>
  <cp:keywords/>
  <dc:description/>
  <cp:lastModifiedBy>Jonathan Auri</cp:lastModifiedBy>
  <cp:revision>1</cp:revision>
  <dcterms:created xsi:type="dcterms:W3CDTF">2020-04-16T20:51:00Z</dcterms:created>
  <dcterms:modified xsi:type="dcterms:W3CDTF">2020-04-16T21:19:00Z</dcterms:modified>
</cp:coreProperties>
</file>